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9A14D" w14:textId="77777777" w:rsidR="003A3081" w:rsidRPr="0028509E" w:rsidRDefault="003A3081">
      <w:pPr>
        <w:rPr>
          <w:rFonts w:ascii="Arial" w:hAnsi="Arial" w:cs="Arial"/>
          <w:sz w:val="20"/>
          <w:szCs w:val="20"/>
          <w:lang w:val="en-GB"/>
        </w:rPr>
      </w:pPr>
      <w:r w:rsidRPr="0028509E">
        <w:rPr>
          <w:rFonts w:ascii="Arial" w:hAnsi="Arial" w:cs="Arial"/>
          <w:sz w:val="20"/>
          <w:szCs w:val="20"/>
          <w:lang w:val="en-GB"/>
        </w:rPr>
        <w:t>Fecha:</w:t>
      </w:r>
    </w:p>
    <w:p w14:paraId="142DE2B0" w14:textId="77777777" w:rsidR="003A3081" w:rsidRPr="0028509E" w:rsidRDefault="003A3081">
      <w:pPr>
        <w:rPr>
          <w:rFonts w:ascii="Arial" w:hAnsi="Arial" w:cs="Arial"/>
          <w:sz w:val="20"/>
          <w:szCs w:val="20"/>
          <w:lang w:val="en-GB"/>
        </w:rPr>
      </w:pPr>
    </w:p>
    <w:p w14:paraId="3F5E3A00" w14:textId="552B45AE" w:rsidR="003A3081" w:rsidRPr="0028509E" w:rsidRDefault="00C16C9A" w:rsidP="003A3081">
      <w:pPr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28509E">
        <w:rPr>
          <w:rFonts w:ascii="Arial" w:hAnsi="Arial" w:cs="Arial"/>
          <w:b/>
          <w:sz w:val="20"/>
          <w:szCs w:val="20"/>
          <w:u w:val="single"/>
          <w:lang w:val="en-GB"/>
        </w:rPr>
        <w:t>End of Topic</w:t>
      </w:r>
      <w:r w:rsidR="003A3081" w:rsidRPr="0028509E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 Self Assessment</w:t>
      </w:r>
      <w:r w:rsidRPr="0028509E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 – </w:t>
      </w:r>
      <w:r w:rsidR="00625BB8" w:rsidRPr="0028509E">
        <w:rPr>
          <w:rFonts w:ascii="Arial" w:hAnsi="Arial" w:cs="Arial"/>
          <w:b/>
          <w:sz w:val="20"/>
          <w:szCs w:val="20"/>
          <w:u w:val="single"/>
          <w:lang w:val="en-GB"/>
        </w:rPr>
        <w:t>El Transporte</w:t>
      </w:r>
    </w:p>
    <w:p w14:paraId="1CE3F775" w14:textId="77777777" w:rsidR="003A3081" w:rsidRPr="0028509E" w:rsidRDefault="003A3081" w:rsidP="003A3081">
      <w:pPr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tbl>
      <w:tblPr>
        <w:tblStyle w:val="TableGrid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989"/>
        <w:gridCol w:w="877"/>
        <w:gridCol w:w="877"/>
        <w:gridCol w:w="878"/>
        <w:gridCol w:w="3869"/>
      </w:tblGrid>
      <w:tr w:rsidR="0066737C" w:rsidRPr="0028509E" w14:paraId="0DFCD801" w14:textId="77777777" w:rsidTr="0066737C">
        <w:trPr>
          <w:trHeight w:val="579"/>
        </w:trPr>
        <w:tc>
          <w:tcPr>
            <w:tcW w:w="3989" w:type="dxa"/>
          </w:tcPr>
          <w:p w14:paraId="7098F4BB" w14:textId="77777777" w:rsidR="0066737C" w:rsidRPr="0028509E" w:rsidRDefault="0066737C" w:rsidP="003A30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8509E">
              <w:rPr>
                <w:rFonts w:ascii="Arial" w:hAnsi="Arial" w:cs="Arial"/>
                <w:sz w:val="20"/>
                <w:szCs w:val="20"/>
                <w:lang w:val="en-GB"/>
              </w:rPr>
              <w:t>Objectives</w:t>
            </w:r>
          </w:p>
        </w:tc>
        <w:tc>
          <w:tcPr>
            <w:tcW w:w="877" w:type="dxa"/>
          </w:tcPr>
          <w:p w14:paraId="36F190BC" w14:textId="77777777" w:rsidR="0066737C" w:rsidRPr="0028509E" w:rsidRDefault="0066737C" w:rsidP="003A30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8509E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F09A477" wp14:editId="0FF75BCD">
                  <wp:extent cx="378767" cy="396740"/>
                  <wp:effectExtent l="0" t="0" r="2540" b="1016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nd-159474_64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683" cy="412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</w:tcPr>
          <w:p w14:paraId="6C4A5E3A" w14:textId="77777777" w:rsidR="0066737C" w:rsidRPr="0028509E" w:rsidRDefault="0066737C" w:rsidP="003A30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8509E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F897089" wp14:editId="76AEFFEC">
                  <wp:extent cx="378767" cy="396740"/>
                  <wp:effectExtent l="0" t="889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nd-159474_64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93683" cy="412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" w:type="dxa"/>
          </w:tcPr>
          <w:p w14:paraId="7C0DC06B" w14:textId="77777777" w:rsidR="0066737C" w:rsidRPr="0028509E" w:rsidRDefault="0066737C" w:rsidP="003A30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8509E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29CFDDE" wp14:editId="4BC3EE50">
                  <wp:extent cx="482745" cy="396740"/>
                  <wp:effectExtent l="0" t="0" r="0" b="1016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con-2027661_64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346" cy="423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9" w:type="dxa"/>
          </w:tcPr>
          <w:p w14:paraId="369BB1B2" w14:textId="77777777" w:rsidR="0066737C" w:rsidRPr="0028509E" w:rsidRDefault="0066737C" w:rsidP="001714F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8509E">
              <w:rPr>
                <w:rFonts w:ascii="Arial" w:hAnsi="Arial" w:cs="Arial"/>
                <w:sz w:val="20"/>
                <w:szCs w:val="20"/>
                <w:lang w:val="en-GB"/>
              </w:rPr>
              <w:t>Comments</w:t>
            </w:r>
          </w:p>
        </w:tc>
      </w:tr>
      <w:tr w:rsidR="0066737C" w:rsidRPr="0028509E" w14:paraId="061EDD74" w14:textId="77777777" w:rsidTr="001714FC">
        <w:trPr>
          <w:trHeight w:val="685"/>
        </w:trPr>
        <w:tc>
          <w:tcPr>
            <w:tcW w:w="3989" w:type="dxa"/>
          </w:tcPr>
          <w:p w14:paraId="243CAB9A" w14:textId="647D1EA0" w:rsidR="0066737C" w:rsidRPr="0028509E" w:rsidRDefault="0066737C" w:rsidP="00755F2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8509E">
              <w:rPr>
                <w:rFonts w:ascii="Arial" w:hAnsi="Arial" w:cs="Arial"/>
                <w:sz w:val="20"/>
                <w:szCs w:val="20"/>
              </w:rPr>
              <w:t>I can</w:t>
            </w:r>
            <w:r w:rsidR="00625BB8" w:rsidRPr="002850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509E" w:rsidRPr="0028509E">
              <w:rPr>
                <w:rFonts w:ascii="Arial" w:hAnsi="Arial" w:cs="Arial"/>
                <w:sz w:val="20"/>
                <w:szCs w:val="20"/>
              </w:rPr>
              <w:t xml:space="preserve">find out how students get to school in a different part of the world. </w:t>
            </w:r>
          </w:p>
        </w:tc>
        <w:tc>
          <w:tcPr>
            <w:tcW w:w="877" w:type="dxa"/>
          </w:tcPr>
          <w:p w14:paraId="468FF149" w14:textId="77777777" w:rsidR="0066737C" w:rsidRPr="0028509E" w:rsidRDefault="0066737C" w:rsidP="001714FC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14:paraId="1B285C28" w14:textId="77777777" w:rsidR="0066737C" w:rsidRPr="0028509E" w:rsidRDefault="0066737C" w:rsidP="001714FC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14:paraId="76642DD0" w14:textId="77777777" w:rsidR="0066737C" w:rsidRPr="0028509E" w:rsidRDefault="0066737C" w:rsidP="001714FC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</w:tcPr>
          <w:p w14:paraId="7C3E891B" w14:textId="77777777" w:rsidR="0066737C" w:rsidRPr="0028509E" w:rsidRDefault="0066737C" w:rsidP="001714FC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37C" w:rsidRPr="0028509E" w14:paraId="6111D516" w14:textId="77777777" w:rsidTr="0066737C">
        <w:trPr>
          <w:trHeight w:val="685"/>
        </w:trPr>
        <w:tc>
          <w:tcPr>
            <w:tcW w:w="3989" w:type="dxa"/>
          </w:tcPr>
          <w:p w14:paraId="69225C5E" w14:textId="31D8A0D0" w:rsidR="0066737C" w:rsidRPr="0028509E" w:rsidRDefault="0066737C" w:rsidP="00755F2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8509E">
              <w:rPr>
                <w:rFonts w:ascii="Arial" w:hAnsi="Arial" w:cs="Arial"/>
                <w:sz w:val="20"/>
                <w:szCs w:val="20"/>
              </w:rPr>
              <w:t>I can</w:t>
            </w:r>
            <w:r w:rsidR="00625BB8" w:rsidRPr="0028509E">
              <w:rPr>
                <w:rFonts w:ascii="Arial" w:hAnsi="Arial" w:cs="Arial"/>
                <w:sz w:val="20"/>
                <w:szCs w:val="20"/>
              </w:rPr>
              <w:t xml:space="preserve"> understand and say ten modes of transport in Spanish</w:t>
            </w:r>
            <w:r w:rsidR="002D0A22" w:rsidRPr="0028509E">
              <w:rPr>
                <w:rFonts w:ascii="Arial" w:hAnsi="Arial" w:cs="Arial"/>
                <w:sz w:val="20"/>
                <w:szCs w:val="20"/>
              </w:rPr>
              <w:t>.</w:t>
            </w:r>
            <w:r w:rsidR="00625BB8" w:rsidRPr="002850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0A22" w:rsidRPr="0028509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77" w:type="dxa"/>
          </w:tcPr>
          <w:p w14:paraId="663E68F3" w14:textId="77777777" w:rsidR="0066737C" w:rsidRPr="0028509E" w:rsidRDefault="0066737C" w:rsidP="003A3081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14:paraId="034D1436" w14:textId="77777777" w:rsidR="0066737C" w:rsidRPr="0028509E" w:rsidRDefault="0066737C" w:rsidP="003A3081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14:paraId="3F0D1E9A" w14:textId="77777777" w:rsidR="0066737C" w:rsidRPr="0028509E" w:rsidRDefault="0066737C" w:rsidP="003A3081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</w:tcPr>
          <w:p w14:paraId="755BE29F" w14:textId="77777777" w:rsidR="0066737C" w:rsidRPr="0028509E" w:rsidRDefault="0066737C" w:rsidP="001714FC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BB8" w:rsidRPr="0028509E" w14:paraId="1BE342BC" w14:textId="77777777" w:rsidTr="0066737C">
        <w:trPr>
          <w:trHeight w:val="685"/>
        </w:trPr>
        <w:tc>
          <w:tcPr>
            <w:tcW w:w="3989" w:type="dxa"/>
          </w:tcPr>
          <w:p w14:paraId="69DCFFE9" w14:textId="1F4E67BE" w:rsidR="00625BB8" w:rsidRPr="0028509E" w:rsidRDefault="00625BB8" w:rsidP="00755F20">
            <w:pPr>
              <w:rPr>
                <w:rFonts w:ascii="Arial" w:hAnsi="Arial" w:cs="Arial"/>
                <w:sz w:val="20"/>
                <w:szCs w:val="20"/>
              </w:rPr>
            </w:pPr>
            <w:r w:rsidRPr="0028509E">
              <w:rPr>
                <w:rFonts w:ascii="Arial" w:hAnsi="Arial" w:cs="Arial"/>
                <w:sz w:val="20"/>
                <w:szCs w:val="20"/>
              </w:rPr>
              <w:t xml:space="preserve">I can classify </w:t>
            </w:r>
            <w:r w:rsidR="0028509E" w:rsidRPr="0028509E">
              <w:rPr>
                <w:rFonts w:ascii="Arial" w:hAnsi="Arial" w:cs="Arial"/>
                <w:sz w:val="20"/>
                <w:szCs w:val="20"/>
              </w:rPr>
              <w:t xml:space="preserve">different modes of transport </w:t>
            </w:r>
            <w:r w:rsidRPr="0028509E">
              <w:rPr>
                <w:rFonts w:ascii="Arial" w:hAnsi="Arial" w:cs="Arial"/>
                <w:sz w:val="20"/>
                <w:szCs w:val="20"/>
              </w:rPr>
              <w:t xml:space="preserve">in Spanish. </w:t>
            </w:r>
          </w:p>
        </w:tc>
        <w:tc>
          <w:tcPr>
            <w:tcW w:w="877" w:type="dxa"/>
          </w:tcPr>
          <w:p w14:paraId="5E52847B" w14:textId="77777777" w:rsidR="00625BB8" w:rsidRPr="0028509E" w:rsidRDefault="00625BB8" w:rsidP="003A3081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14:paraId="1EB13FAC" w14:textId="77777777" w:rsidR="00625BB8" w:rsidRPr="0028509E" w:rsidRDefault="00625BB8" w:rsidP="003A3081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14:paraId="10E46CEC" w14:textId="77777777" w:rsidR="00625BB8" w:rsidRPr="0028509E" w:rsidRDefault="00625BB8" w:rsidP="003A3081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</w:tcPr>
          <w:p w14:paraId="26335F7F" w14:textId="77777777" w:rsidR="00625BB8" w:rsidRPr="0028509E" w:rsidRDefault="00625BB8" w:rsidP="001714FC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37C" w:rsidRPr="0028509E" w14:paraId="56BC04FE" w14:textId="77777777" w:rsidTr="0066737C">
        <w:trPr>
          <w:trHeight w:val="685"/>
        </w:trPr>
        <w:tc>
          <w:tcPr>
            <w:tcW w:w="3989" w:type="dxa"/>
          </w:tcPr>
          <w:p w14:paraId="0428996B" w14:textId="5D6769DC" w:rsidR="0066737C" w:rsidRPr="0028509E" w:rsidRDefault="0066737C" w:rsidP="00755F2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8509E">
              <w:rPr>
                <w:rFonts w:ascii="Arial" w:hAnsi="Arial" w:cs="Arial"/>
                <w:sz w:val="20"/>
                <w:szCs w:val="20"/>
              </w:rPr>
              <w:t xml:space="preserve">I can </w:t>
            </w:r>
            <w:r w:rsidR="00625BB8" w:rsidRPr="0028509E">
              <w:rPr>
                <w:rFonts w:ascii="Arial" w:hAnsi="Arial" w:cs="Arial"/>
                <w:sz w:val="20"/>
                <w:szCs w:val="20"/>
              </w:rPr>
              <w:t>make nouns plural in Spanish.</w:t>
            </w:r>
            <w:r w:rsidR="002D0A22" w:rsidRPr="002850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77" w:type="dxa"/>
          </w:tcPr>
          <w:p w14:paraId="24924AFB" w14:textId="77777777" w:rsidR="0066737C" w:rsidRPr="0028509E" w:rsidRDefault="0066737C" w:rsidP="003A3081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14:paraId="1B534000" w14:textId="77777777" w:rsidR="0066737C" w:rsidRPr="0028509E" w:rsidRDefault="0066737C" w:rsidP="003A3081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14:paraId="63CAF80B" w14:textId="77777777" w:rsidR="0066737C" w:rsidRPr="0028509E" w:rsidRDefault="0066737C" w:rsidP="003A3081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</w:tcPr>
          <w:p w14:paraId="7C9AB91A" w14:textId="77777777" w:rsidR="0066737C" w:rsidRPr="0028509E" w:rsidRDefault="0066737C" w:rsidP="001714FC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37C" w:rsidRPr="0028509E" w14:paraId="26BC8586" w14:textId="77777777" w:rsidTr="0066737C">
        <w:trPr>
          <w:trHeight w:val="685"/>
        </w:trPr>
        <w:tc>
          <w:tcPr>
            <w:tcW w:w="3989" w:type="dxa"/>
          </w:tcPr>
          <w:p w14:paraId="06186981" w14:textId="63C96B36" w:rsidR="0066737C" w:rsidRPr="0028509E" w:rsidRDefault="0066737C" w:rsidP="00755F2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8509E">
              <w:rPr>
                <w:rFonts w:ascii="Arial" w:hAnsi="Arial" w:cs="Arial"/>
                <w:sz w:val="20"/>
                <w:szCs w:val="20"/>
              </w:rPr>
              <w:t xml:space="preserve">I can </w:t>
            </w:r>
            <w:r w:rsidR="00625BB8" w:rsidRPr="0028509E">
              <w:rPr>
                <w:rFonts w:ascii="Arial" w:hAnsi="Arial" w:cs="Arial"/>
                <w:sz w:val="20"/>
                <w:szCs w:val="20"/>
              </w:rPr>
              <w:t>say how many modes of transport there are in Spanish.</w:t>
            </w:r>
            <w:r w:rsidR="002D0A22" w:rsidRPr="002850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77" w:type="dxa"/>
          </w:tcPr>
          <w:p w14:paraId="71943C8C" w14:textId="77777777" w:rsidR="0066737C" w:rsidRPr="0028509E" w:rsidRDefault="0066737C" w:rsidP="001714FC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14:paraId="5EE3BA06" w14:textId="77777777" w:rsidR="0066737C" w:rsidRPr="0028509E" w:rsidRDefault="0066737C" w:rsidP="001714FC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14:paraId="6164590F" w14:textId="77777777" w:rsidR="0066737C" w:rsidRPr="0028509E" w:rsidRDefault="0066737C" w:rsidP="001714FC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</w:tcPr>
          <w:p w14:paraId="61B98F54" w14:textId="77777777" w:rsidR="0066737C" w:rsidRPr="0028509E" w:rsidRDefault="0066737C" w:rsidP="001714FC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BB8" w:rsidRPr="0028509E" w14:paraId="30425C3F" w14:textId="77777777" w:rsidTr="0066737C">
        <w:trPr>
          <w:trHeight w:val="685"/>
        </w:trPr>
        <w:tc>
          <w:tcPr>
            <w:tcW w:w="3989" w:type="dxa"/>
          </w:tcPr>
          <w:p w14:paraId="0FF10C63" w14:textId="35BC691A" w:rsidR="00625BB8" w:rsidRPr="0028509E" w:rsidRDefault="00625BB8" w:rsidP="00755F20">
            <w:pPr>
              <w:rPr>
                <w:rFonts w:ascii="Arial" w:hAnsi="Arial" w:cs="Arial"/>
                <w:sz w:val="20"/>
                <w:szCs w:val="20"/>
              </w:rPr>
            </w:pPr>
            <w:r w:rsidRPr="0028509E">
              <w:rPr>
                <w:rFonts w:ascii="Arial" w:hAnsi="Arial" w:cs="Arial"/>
                <w:sz w:val="20"/>
                <w:szCs w:val="20"/>
              </w:rPr>
              <w:t>I can ask and answer how I get to school in Spanish.</w:t>
            </w:r>
          </w:p>
        </w:tc>
        <w:tc>
          <w:tcPr>
            <w:tcW w:w="877" w:type="dxa"/>
          </w:tcPr>
          <w:p w14:paraId="2D74E990" w14:textId="77777777" w:rsidR="00625BB8" w:rsidRPr="0028509E" w:rsidRDefault="00625BB8" w:rsidP="001714FC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14:paraId="79310A9B" w14:textId="77777777" w:rsidR="00625BB8" w:rsidRPr="0028509E" w:rsidRDefault="00625BB8" w:rsidP="001714FC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14:paraId="6970DF95" w14:textId="77777777" w:rsidR="00625BB8" w:rsidRPr="0028509E" w:rsidRDefault="00625BB8" w:rsidP="001714FC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</w:tcPr>
          <w:p w14:paraId="2A3E39F6" w14:textId="77777777" w:rsidR="00625BB8" w:rsidRPr="0028509E" w:rsidRDefault="00625BB8" w:rsidP="001714FC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CFF8A1" w14:textId="77777777" w:rsidR="00C16C9A" w:rsidRDefault="00C16C9A" w:rsidP="00C16C9A">
      <w:pPr>
        <w:rPr>
          <w:lang w:val="en-GB"/>
        </w:rPr>
      </w:pPr>
    </w:p>
    <w:p w14:paraId="7E81F002" w14:textId="77777777" w:rsidR="00C16C9A" w:rsidRDefault="00C16C9A" w:rsidP="00C16C9A">
      <w:pPr>
        <w:rPr>
          <w:lang w:val="en-GB"/>
        </w:rPr>
      </w:pPr>
    </w:p>
    <w:p w14:paraId="4C2E629A" w14:textId="77777777" w:rsidR="0028509E" w:rsidRPr="0028509E" w:rsidRDefault="0028509E" w:rsidP="0028509E">
      <w:pPr>
        <w:rPr>
          <w:rFonts w:ascii="Arial" w:hAnsi="Arial" w:cs="Arial"/>
          <w:sz w:val="20"/>
          <w:szCs w:val="20"/>
          <w:lang w:val="en-GB"/>
        </w:rPr>
      </w:pPr>
      <w:r w:rsidRPr="0028509E">
        <w:rPr>
          <w:rFonts w:ascii="Arial" w:hAnsi="Arial" w:cs="Arial"/>
          <w:sz w:val="20"/>
          <w:szCs w:val="20"/>
          <w:lang w:val="en-GB"/>
        </w:rPr>
        <w:t>Fecha:</w:t>
      </w:r>
    </w:p>
    <w:p w14:paraId="2A897FD8" w14:textId="77777777" w:rsidR="0028509E" w:rsidRPr="0028509E" w:rsidRDefault="0028509E" w:rsidP="0028509E">
      <w:pPr>
        <w:rPr>
          <w:rFonts w:ascii="Arial" w:hAnsi="Arial" w:cs="Arial"/>
          <w:sz w:val="20"/>
          <w:szCs w:val="20"/>
          <w:lang w:val="en-GB"/>
        </w:rPr>
      </w:pPr>
    </w:p>
    <w:p w14:paraId="77FA4966" w14:textId="77777777" w:rsidR="0028509E" w:rsidRPr="0028509E" w:rsidRDefault="0028509E" w:rsidP="0028509E">
      <w:pPr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28509E">
        <w:rPr>
          <w:rFonts w:ascii="Arial" w:hAnsi="Arial" w:cs="Arial"/>
          <w:b/>
          <w:sz w:val="20"/>
          <w:szCs w:val="20"/>
          <w:u w:val="single"/>
          <w:lang w:val="en-GB"/>
        </w:rPr>
        <w:t>End of Topic Self Assessment – El Transporte</w:t>
      </w:r>
    </w:p>
    <w:p w14:paraId="57DEB647" w14:textId="77777777" w:rsidR="0028509E" w:rsidRPr="0028509E" w:rsidRDefault="0028509E" w:rsidP="0028509E">
      <w:pPr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tbl>
      <w:tblPr>
        <w:tblStyle w:val="TableGrid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989"/>
        <w:gridCol w:w="877"/>
        <w:gridCol w:w="877"/>
        <w:gridCol w:w="878"/>
        <w:gridCol w:w="3869"/>
      </w:tblGrid>
      <w:tr w:rsidR="0028509E" w:rsidRPr="0028509E" w14:paraId="76EADE2B" w14:textId="77777777" w:rsidTr="003B52E2">
        <w:trPr>
          <w:trHeight w:val="579"/>
        </w:trPr>
        <w:tc>
          <w:tcPr>
            <w:tcW w:w="3989" w:type="dxa"/>
          </w:tcPr>
          <w:p w14:paraId="1603B51C" w14:textId="77777777" w:rsidR="0028509E" w:rsidRPr="0028509E" w:rsidRDefault="0028509E" w:rsidP="003B52E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8509E">
              <w:rPr>
                <w:rFonts w:ascii="Arial" w:hAnsi="Arial" w:cs="Arial"/>
                <w:sz w:val="20"/>
                <w:szCs w:val="20"/>
                <w:lang w:val="en-GB"/>
              </w:rPr>
              <w:t>Objectives</w:t>
            </w:r>
          </w:p>
        </w:tc>
        <w:tc>
          <w:tcPr>
            <w:tcW w:w="877" w:type="dxa"/>
          </w:tcPr>
          <w:p w14:paraId="2747BB8E" w14:textId="77777777" w:rsidR="0028509E" w:rsidRPr="0028509E" w:rsidRDefault="0028509E" w:rsidP="003B52E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8509E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DDC48DB" wp14:editId="46E3DD23">
                  <wp:extent cx="378767" cy="396740"/>
                  <wp:effectExtent l="0" t="0" r="2540" b="1016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nd-159474_64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683" cy="412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</w:tcPr>
          <w:p w14:paraId="05F2FBE6" w14:textId="77777777" w:rsidR="0028509E" w:rsidRPr="0028509E" w:rsidRDefault="0028509E" w:rsidP="003B52E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8509E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EA770EA" wp14:editId="68A39BBE">
                  <wp:extent cx="378767" cy="396740"/>
                  <wp:effectExtent l="0" t="889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nd-159474_64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93683" cy="412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" w:type="dxa"/>
          </w:tcPr>
          <w:p w14:paraId="55B65AB4" w14:textId="77777777" w:rsidR="0028509E" w:rsidRPr="0028509E" w:rsidRDefault="0028509E" w:rsidP="003B52E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8509E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79AC6F3" wp14:editId="37CF4CF1">
                  <wp:extent cx="482745" cy="396740"/>
                  <wp:effectExtent l="0" t="0" r="0" b="1016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con-2027661_64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346" cy="423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9" w:type="dxa"/>
          </w:tcPr>
          <w:p w14:paraId="4FC2956A" w14:textId="77777777" w:rsidR="0028509E" w:rsidRPr="0028509E" w:rsidRDefault="0028509E" w:rsidP="003B52E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8509E">
              <w:rPr>
                <w:rFonts w:ascii="Arial" w:hAnsi="Arial" w:cs="Arial"/>
                <w:sz w:val="20"/>
                <w:szCs w:val="20"/>
                <w:lang w:val="en-GB"/>
              </w:rPr>
              <w:t>Comments</w:t>
            </w:r>
          </w:p>
        </w:tc>
      </w:tr>
      <w:tr w:rsidR="0028509E" w:rsidRPr="0028509E" w14:paraId="585D0F01" w14:textId="77777777" w:rsidTr="003B52E2">
        <w:trPr>
          <w:trHeight w:val="685"/>
        </w:trPr>
        <w:tc>
          <w:tcPr>
            <w:tcW w:w="3989" w:type="dxa"/>
          </w:tcPr>
          <w:p w14:paraId="2B5A0F95" w14:textId="77777777" w:rsidR="0028509E" w:rsidRPr="0028509E" w:rsidRDefault="0028509E" w:rsidP="003B52E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8509E">
              <w:rPr>
                <w:rFonts w:ascii="Arial" w:hAnsi="Arial" w:cs="Arial"/>
                <w:sz w:val="20"/>
                <w:szCs w:val="20"/>
              </w:rPr>
              <w:t xml:space="preserve">I can find out how students get to school in a different part of the world. </w:t>
            </w:r>
          </w:p>
        </w:tc>
        <w:tc>
          <w:tcPr>
            <w:tcW w:w="877" w:type="dxa"/>
          </w:tcPr>
          <w:p w14:paraId="391499A0" w14:textId="77777777" w:rsidR="0028509E" w:rsidRPr="0028509E" w:rsidRDefault="0028509E" w:rsidP="003B52E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14:paraId="66566870" w14:textId="77777777" w:rsidR="0028509E" w:rsidRPr="0028509E" w:rsidRDefault="0028509E" w:rsidP="003B52E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14:paraId="1BF17E4F" w14:textId="77777777" w:rsidR="0028509E" w:rsidRPr="0028509E" w:rsidRDefault="0028509E" w:rsidP="003B52E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</w:tcPr>
          <w:p w14:paraId="1A876C93" w14:textId="77777777" w:rsidR="0028509E" w:rsidRPr="0028509E" w:rsidRDefault="0028509E" w:rsidP="003B52E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09E" w:rsidRPr="0028509E" w14:paraId="347CA5F4" w14:textId="77777777" w:rsidTr="003B52E2">
        <w:trPr>
          <w:trHeight w:val="685"/>
        </w:trPr>
        <w:tc>
          <w:tcPr>
            <w:tcW w:w="3989" w:type="dxa"/>
          </w:tcPr>
          <w:p w14:paraId="05157DC5" w14:textId="77777777" w:rsidR="0028509E" w:rsidRPr="0028509E" w:rsidRDefault="0028509E" w:rsidP="003B52E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8509E">
              <w:rPr>
                <w:rFonts w:ascii="Arial" w:hAnsi="Arial" w:cs="Arial"/>
                <w:sz w:val="20"/>
                <w:szCs w:val="20"/>
              </w:rPr>
              <w:t xml:space="preserve">I can understand and say ten modes of transport in Spanish.   </w:t>
            </w:r>
          </w:p>
        </w:tc>
        <w:tc>
          <w:tcPr>
            <w:tcW w:w="877" w:type="dxa"/>
          </w:tcPr>
          <w:p w14:paraId="2486B154" w14:textId="77777777" w:rsidR="0028509E" w:rsidRPr="0028509E" w:rsidRDefault="0028509E" w:rsidP="003B52E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14:paraId="5E4DB749" w14:textId="77777777" w:rsidR="0028509E" w:rsidRPr="0028509E" w:rsidRDefault="0028509E" w:rsidP="003B52E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14:paraId="667D4834" w14:textId="77777777" w:rsidR="0028509E" w:rsidRPr="0028509E" w:rsidRDefault="0028509E" w:rsidP="003B52E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</w:tcPr>
          <w:p w14:paraId="6F47E72D" w14:textId="77777777" w:rsidR="0028509E" w:rsidRPr="0028509E" w:rsidRDefault="0028509E" w:rsidP="003B52E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09E" w:rsidRPr="0028509E" w14:paraId="3C856282" w14:textId="77777777" w:rsidTr="003B52E2">
        <w:trPr>
          <w:trHeight w:val="685"/>
        </w:trPr>
        <w:tc>
          <w:tcPr>
            <w:tcW w:w="3989" w:type="dxa"/>
          </w:tcPr>
          <w:p w14:paraId="2CF75E2E" w14:textId="77777777" w:rsidR="0028509E" w:rsidRPr="0028509E" w:rsidRDefault="0028509E" w:rsidP="003B52E2">
            <w:pPr>
              <w:rPr>
                <w:rFonts w:ascii="Arial" w:hAnsi="Arial" w:cs="Arial"/>
                <w:sz w:val="20"/>
                <w:szCs w:val="20"/>
              </w:rPr>
            </w:pPr>
            <w:r w:rsidRPr="0028509E">
              <w:rPr>
                <w:rFonts w:ascii="Arial" w:hAnsi="Arial" w:cs="Arial"/>
                <w:sz w:val="20"/>
                <w:szCs w:val="20"/>
              </w:rPr>
              <w:t xml:space="preserve">I can classify different modes of transport in Spanish. </w:t>
            </w:r>
          </w:p>
        </w:tc>
        <w:tc>
          <w:tcPr>
            <w:tcW w:w="877" w:type="dxa"/>
          </w:tcPr>
          <w:p w14:paraId="28E4CAB4" w14:textId="77777777" w:rsidR="0028509E" w:rsidRPr="0028509E" w:rsidRDefault="0028509E" w:rsidP="003B52E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14:paraId="6C411382" w14:textId="77777777" w:rsidR="0028509E" w:rsidRPr="0028509E" w:rsidRDefault="0028509E" w:rsidP="003B52E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14:paraId="1796644E" w14:textId="77777777" w:rsidR="0028509E" w:rsidRPr="0028509E" w:rsidRDefault="0028509E" w:rsidP="003B52E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</w:tcPr>
          <w:p w14:paraId="7F92C465" w14:textId="77777777" w:rsidR="0028509E" w:rsidRPr="0028509E" w:rsidRDefault="0028509E" w:rsidP="003B52E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09E" w:rsidRPr="0028509E" w14:paraId="22C8725E" w14:textId="77777777" w:rsidTr="003B52E2">
        <w:trPr>
          <w:trHeight w:val="685"/>
        </w:trPr>
        <w:tc>
          <w:tcPr>
            <w:tcW w:w="3989" w:type="dxa"/>
          </w:tcPr>
          <w:p w14:paraId="6420ECF7" w14:textId="77777777" w:rsidR="0028509E" w:rsidRPr="0028509E" w:rsidRDefault="0028509E" w:rsidP="003B52E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8509E">
              <w:rPr>
                <w:rFonts w:ascii="Arial" w:hAnsi="Arial" w:cs="Arial"/>
                <w:sz w:val="20"/>
                <w:szCs w:val="20"/>
              </w:rPr>
              <w:t xml:space="preserve">I can make nouns plural in Spanish. </w:t>
            </w:r>
          </w:p>
        </w:tc>
        <w:tc>
          <w:tcPr>
            <w:tcW w:w="877" w:type="dxa"/>
          </w:tcPr>
          <w:p w14:paraId="5E2FB478" w14:textId="77777777" w:rsidR="0028509E" w:rsidRPr="0028509E" w:rsidRDefault="0028509E" w:rsidP="003B52E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14:paraId="672B3948" w14:textId="77777777" w:rsidR="0028509E" w:rsidRPr="0028509E" w:rsidRDefault="0028509E" w:rsidP="003B52E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14:paraId="00416942" w14:textId="77777777" w:rsidR="0028509E" w:rsidRPr="0028509E" w:rsidRDefault="0028509E" w:rsidP="003B52E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</w:tcPr>
          <w:p w14:paraId="686FC43E" w14:textId="77777777" w:rsidR="0028509E" w:rsidRPr="0028509E" w:rsidRDefault="0028509E" w:rsidP="003B52E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09E" w:rsidRPr="0028509E" w14:paraId="7F52DCF5" w14:textId="77777777" w:rsidTr="003B52E2">
        <w:trPr>
          <w:trHeight w:val="685"/>
        </w:trPr>
        <w:tc>
          <w:tcPr>
            <w:tcW w:w="3989" w:type="dxa"/>
          </w:tcPr>
          <w:p w14:paraId="7ED83AF7" w14:textId="77777777" w:rsidR="0028509E" w:rsidRPr="0028509E" w:rsidRDefault="0028509E" w:rsidP="003B52E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8509E">
              <w:rPr>
                <w:rFonts w:ascii="Arial" w:hAnsi="Arial" w:cs="Arial"/>
                <w:sz w:val="20"/>
                <w:szCs w:val="20"/>
              </w:rPr>
              <w:t xml:space="preserve">I can say how many modes of transport there are in Spanish. </w:t>
            </w:r>
          </w:p>
        </w:tc>
        <w:tc>
          <w:tcPr>
            <w:tcW w:w="877" w:type="dxa"/>
          </w:tcPr>
          <w:p w14:paraId="485B061F" w14:textId="77777777" w:rsidR="0028509E" w:rsidRPr="0028509E" w:rsidRDefault="0028509E" w:rsidP="003B52E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14:paraId="6706BEC8" w14:textId="77777777" w:rsidR="0028509E" w:rsidRPr="0028509E" w:rsidRDefault="0028509E" w:rsidP="003B52E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14:paraId="08D1F19A" w14:textId="77777777" w:rsidR="0028509E" w:rsidRPr="0028509E" w:rsidRDefault="0028509E" w:rsidP="003B52E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</w:tcPr>
          <w:p w14:paraId="792E467B" w14:textId="77777777" w:rsidR="0028509E" w:rsidRPr="0028509E" w:rsidRDefault="0028509E" w:rsidP="003B52E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09E" w:rsidRPr="0028509E" w14:paraId="1607A1F1" w14:textId="77777777" w:rsidTr="003B52E2">
        <w:trPr>
          <w:trHeight w:val="685"/>
        </w:trPr>
        <w:tc>
          <w:tcPr>
            <w:tcW w:w="3989" w:type="dxa"/>
          </w:tcPr>
          <w:p w14:paraId="28F3A202" w14:textId="77777777" w:rsidR="0028509E" w:rsidRPr="0028509E" w:rsidRDefault="0028509E" w:rsidP="003B52E2">
            <w:pPr>
              <w:rPr>
                <w:rFonts w:ascii="Arial" w:hAnsi="Arial" w:cs="Arial"/>
                <w:sz w:val="20"/>
                <w:szCs w:val="20"/>
              </w:rPr>
            </w:pPr>
            <w:r w:rsidRPr="0028509E">
              <w:rPr>
                <w:rFonts w:ascii="Arial" w:hAnsi="Arial" w:cs="Arial"/>
                <w:sz w:val="20"/>
                <w:szCs w:val="20"/>
              </w:rPr>
              <w:t>I can ask and answer how I get to school in Spanish.</w:t>
            </w:r>
          </w:p>
        </w:tc>
        <w:tc>
          <w:tcPr>
            <w:tcW w:w="877" w:type="dxa"/>
          </w:tcPr>
          <w:p w14:paraId="259AFC12" w14:textId="77777777" w:rsidR="0028509E" w:rsidRPr="0028509E" w:rsidRDefault="0028509E" w:rsidP="003B52E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14:paraId="45C5141B" w14:textId="77777777" w:rsidR="0028509E" w:rsidRPr="0028509E" w:rsidRDefault="0028509E" w:rsidP="003B52E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14:paraId="34A13A48" w14:textId="77777777" w:rsidR="0028509E" w:rsidRPr="0028509E" w:rsidRDefault="0028509E" w:rsidP="003B52E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9" w:type="dxa"/>
          </w:tcPr>
          <w:p w14:paraId="2845BA45" w14:textId="77777777" w:rsidR="0028509E" w:rsidRPr="0028509E" w:rsidRDefault="0028509E" w:rsidP="003B52E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7C2DDB" w14:textId="77777777" w:rsidR="003A3081" w:rsidRPr="00C16C9A" w:rsidRDefault="003A3081" w:rsidP="0028509E">
      <w:pPr>
        <w:rPr>
          <w:b/>
          <w:lang w:val="en-GB"/>
        </w:rPr>
      </w:pPr>
      <w:bookmarkStart w:id="0" w:name="_GoBack"/>
      <w:bookmarkEnd w:id="0"/>
    </w:p>
    <w:sectPr w:rsidR="003A3081" w:rsidRPr="00C16C9A" w:rsidSect="00F37DD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15E6A"/>
    <w:multiLevelType w:val="hybridMultilevel"/>
    <w:tmpl w:val="86F25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57198"/>
    <w:multiLevelType w:val="hybridMultilevel"/>
    <w:tmpl w:val="46ACC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081"/>
    <w:rsid w:val="001E7772"/>
    <w:rsid w:val="0028509E"/>
    <w:rsid w:val="002D0A22"/>
    <w:rsid w:val="003A3081"/>
    <w:rsid w:val="00625BB8"/>
    <w:rsid w:val="0066737C"/>
    <w:rsid w:val="006C636B"/>
    <w:rsid w:val="006D660C"/>
    <w:rsid w:val="00755F20"/>
    <w:rsid w:val="0096359F"/>
    <w:rsid w:val="00C16C9A"/>
    <w:rsid w:val="00F3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DBBC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3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081"/>
    <w:pPr>
      <w:spacing w:after="160" w:line="259" w:lineRule="auto"/>
      <w:ind w:left="720"/>
      <w:contextualSpacing/>
    </w:pPr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2020-04-14T12:36:00Z</dcterms:created>
  <dcterms:modified xsi:type="dcterms:W3CDTF">2020-05-19T13:45:00Z</dcterms:modified>
</cp:coreProperties>
</file>